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EF8A">
      <w:pPr>
        <w:shd w:val="clear" w:color="auto" w:fill="FFFFFF"/>
        <w:spacing w:before="480" w:after="240" w:line="450" w:lineRule="atLeast"/>
        <w:outlineLvl w:val="2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Сценарий спортивно-игрового конкурса «Юные пожарные спешат на помощь»</w:t>
      </w:r>
    </w:p>
    <w:p w14:paraId="7B213F8B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Возраст: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Старшая и подготовительная группы (5-7 лет).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Форма проведения: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Командная эстафета (игра-путешествие).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Время: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30-40 минут.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Персонажи (взрослые):</w:t>
      </w:r>
      <w:bookmarkStart w:id="0" w:name="_GoBack"/>
      <w:bookmarkEnd w:id="0"/>
    </w:p>
    <w:p w14:paraId="458FC3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 (инструктор по ФИЗО).</w:t>
      </w:r>
    </w:p>
    <w:p w14:paraId="3D06E0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Инспектор Федор (Пожарный)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входит в середине мероприятия (роль исполняет физрук, родитель или второй воспитатель). Его появление — сюрпризный момент.</w:t>
      </w:r>
    </w:p>
    <w:p w14:paraId="4BD5D9EE">
      <w:pPr>
        <w:shd w:val="clear" w:color="auto" w:fill="FFFFFF"/>
        <w:spacing w:before="480" w:after="240" w:line="450" w:lineRule="atLeast"/>
        <w:outlineLvl w:val="2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Оформление и оборудование</w:t>
      </w:r>
    </w:p>
    <w:p w14:paraId="661661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Зал: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Красные и жёлтые шары, плакаты «01», «Берегись огня», на полу разметка (старт/финиш).</w:t>
      </w:r>
    </w:p>
    <w:p w14:paraId="4BD640F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Материалы: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2 туннеля, 2 гимнастические скамейки, 2 стойки с колокольчиками, 2 игрушечных телефона, 2 пожарных рукава (верёвки/канаты), 2 ведёрка с водой и 2 прозрачные банки (или стаканчики), мягкие игрушки/куклы (по 4-5 шт.), 2 детских шланга-«брызгалки» (или дуги для подлезания), ленточки красные и синие (по количеству детей), фишки для зрителей, медали.</w:t>
      </w:r>
    </w:p>
    <w:p w14:paraId="75878904">
      <w:pPr>
        <w:shd w:val="clear" w:color="auto" w:fill="FFFFFF"/>
        <w:spacing w:before="480" w:after="240" w:line="450" w:lineRule="atLeast"/>
        <w:outlineLvl w:val="2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Ход мероприятия</w:t>
      </w:r>
    </w:p>
    <w:p w14:paraId="6BA04241">
      <w:pPr>
        <w:shd w:val="clear" w:color="auto" w:fill="FFFFFF"/>
        <w:spacing w:before="240" w:after="240" w:line="420" w:lineRule="atLeast"/>
        <w:outlineLvl w:val="3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 Вступление. Построение (5 минут)</w:t>
      </w:r>
    </w:p>
    <w:p w14:paraId="7E1AB5B7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Звучит спортивный марш. Команды «Пожарные» и «Спасатели» входят в зал, строятся в две шеренги.</w:t>
      </w:r>
    </w:p>
    <w:p w14:paraId="61BA224B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Равняйсь! Смирно! Здравствуйте, ребята и уважаемые гости. Сегодня в нашем детском саду — Школа юного спасателя. Нас ждут серьезные испытания.</w:t>
      </w:r>
    </w:p>
    <w:p w14:paraId="3CC277FB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Приветствие команд:</w:t>
      </w:r>
    </w:p>
    <w:p w14:paraId="0B819EC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Команда «Пожарные»: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«Дым увидел, не зевай, нас пожарных вызывай!»</w:t>
      </w:r>
    </w:p>
    <w:p w14:paraId="06B4A3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Команда «Спасатели»: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«Кто шагает дружно в ряд? Мы, спасателей отряд!»</w:t>
      </w:r>
    </w:p>
    <w:p w14:paraId="5AE173AF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Ребята, каким должен быть пожарный? (Сильным, ловким, смелым, внимательным).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 что самое страшное при пожаре? (Паника, дым).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Сегодня мы проверим, готовы ли вы получить звание «Юный пожарный».</w:t>
      </w:r>
    </w:p>
    <w:p w14:paraId="161FE19C">
      <w:pPr>
        <w:shd w:val="clear" w:color="auto" w:fill="FFFFFF"/>
        <w:spacing w:before="240" w:after="240" w:line="420" w:lineRule="atLeast"/>
        <w:outlineLvl w:val="3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 Основная часть. Эстафеты (25 минут)</w:t>
      </w:r>
    </w:p>
    <w:p w14:paraId="601ED9C3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Первое правило — не паниковать, а быстро вызвать помощь. Каждый гражданин должен помнить номер... (01 или 112).</w:t>
      </w:r>
    </w:p>
    <w:p w14:paraId="1A95019B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 Эстафета «Сигнал тревоги»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Инвентарь: 2 телефона, 2 колокольчика на стойке.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Задание: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Ребенок бежит к стойке, добегает до телефона, хватает трубку, громко кричит: «01! Пожар!» (называет имя и адрес детсада), бежит к колокольчику, звонит и возвращается назад. Передает эстафету хлопком по руке.</w:t>
      </w:r>
    </w:p>
    <w:p w14:paraId="616B6322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Инспектор Федор (выходит с планшетом):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Здравствуйте, ребята! Я услышал ваш сигнал. Я — начальник караула Федор. Давайте проверим, как вы умеете обращаться с техникой.</w:t>
      </w:r>
    </w:p>
    <w:p w14:paraId="6FC708A8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 Эстафета «Пожарные машины»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Инвентарь: 2 обруча или руля (машины), 2 дуги для подлезания.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Задание: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Первый участник «едет» (бежит змейкой), объезжая препятствия, подлезает под дугу (гаражные ворота), возвращается к команде, передает руль следующему.</w:t>
      </w:r>
    </w:p>
    <w:p w14:paraId="41A41828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Уважаемый Инспектор Федор, а наши ребята знают, что при пожаре опасен не только огонь, но и едкий дым. Нужно спасать тех, кто не может выбраться сам — игрушки и животных.</w:t>
      </w:r>
    </w:p>
    <w:p w14:paraId="4F3F8B93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 Эстафета «Спасательные работы»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*Инвентарь: 2 туннеля («задымленный коридор»), 2 обруча/корзины с игрушками.*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Задание: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Надеть маску (или просто закрыть нос рукой). Пролезть через туннель, схватить одну игрушку, добежать обратно до команды и положить игрушку в «безопасную корзину».</w:t>
      </w:r>
    </w:p>
    <w:p w14:paraId="53DA6676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Физминутка для всех (игра на внимание):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Ведущий читает стихи, дети хлопают (можно) или топают (нельзя).</w:t>
      </w:r>
    </w:p>
    <w:p w14:paraId="7C9991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«Спички весело горят, буду с ними я играть» — </w:t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Топают.</w:t>
      </w:r>
    </w:p>
    <w:p w14:paraId="2A6E38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«Клим увидел: дом горит, мальчик 01 звонит» — </w:t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Хлопают.</w:t>
      </w:r>
    </w:p>
    <w:p w14:paraId="61798DA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«Утюг включил и убежал, про него я не узнал» — </w:t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Топают.</w:t>
      </w:r>
    </w:p>
    <w:p w14:paraId="0F3BA6F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«Выключил электроприборы и пошел гулять во двор» — </w:t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Хлопают.</w:t>
      </w:r>
    </w:p>
    <w:p w14:paraId="7E8047A2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4. Эстафета «Раскатай рукав» (Командная)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Инвентарь: 2 плотно скрученных каната (пожарных рукава).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Задание: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Первый участник бежит к канату, раскатывает его до конца. Второй — бежит к раскатанному и сворачивает обратно. Побеждает аккуратность.</w:t>
      </w:r>
    </w:p>
    <w:p w14:paraId="1A491B1F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5. Конкурс капитанов «Что нужно пожарному?»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Инвентарь: Карточки с предметами (каска, топор, огнетушитель, книга, мяч, спички).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Задание: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Капитаны на скорость выбирают только те карточки, которые нужны для тушения пожара.</w:t>
      </w:r>
    </w:p>
    <w:p w14:paraId="01A2451D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Инспектор Федор: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Молодцы, капитаны! А теперь самое сложное — тушение огня. Вода у нас далеко.</w:t>
      </w:r>
    </w:p>
    <w:p w14:paraId="49421CA3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6. Эстафета «Тушение пожара»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Инвентарь: Ведерко с водой (у старта), пустая прозрачная банка (у финиша), маленькие стаканчики.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Задание: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Команды выстраиваются в цепочку. Передаем стаканчики с водой из рук в руки над головой (или между ног). Последний выливает воду в банку. Чья банка быстрее наполнится до отметки — тот победил.</w:t>
      </w:r>
    </w:p>
    <w:p w14:paraId="08516E6A">
      <w:pPr>
        <w:shd w:val="clear" w:color="auto" w:fill="FFFFFF"/>
        <w:spacing w:before="240" w:after="240" w:line="420" w:lineRule="atLeast"/>
        <w:outlineLvl w:val="3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 Интеллектуальная пауза (3 минуты)</w:t>
      </w:r>
    </w:p>
    <w:p w14:paraId="3705853E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Пока наши команды отдыхают, поиграем с болельщиками (зрителями). За правильный ответ — фишка (сладкий приз).</w:t>
      </w:r>
    </w:p>
    <w:p w14:paraId="69D55FDB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Вопросы:</w:t>
      </w:r>
    </w:p>
    <w:p w14:paraId="39CB479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Чем можно тушить огонь? (Вода, песок, огнетушитель, покрывало).</w:t>
      </w:r>
    </w:p>
    <w:p w14:paraId="4685A54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Если на тебе загорелась одежда — что делать? (Падать на пол и кататься, нельзя бежать).</w:t>
      </w:r>
    </w:p>
    <w:p w14:paraId="1022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Можно ли открывать окна при пожаре? (Нет, приток воздуха усилит огонь).</w:t>
      </w:r>
    </w:p>
    <w:p w14:paraId="0DA017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Как называется специальный шланг у пожарных? (Рукав).</w:t>
      </w:r>
    </w:p>
    <w:p w14:paraId="51BAE5F4">
      <w:pPr>
        <w:shd w:val="clear" w:color="auto" w:fill="FFFFFF"/>
        <w:spacing w:before="240" w:after="240" w:line="420" w:lineRule="atLeast"/>
        <w:outlineLvl w:val="3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4. Подвижная игра «Огонь и вода» (2 минуты)</w:t>
      </w:r>
    </w:p>
    <w:p w14:paraId="0A14A201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Детям раздаются ленточки: «Пожарные» (команда №1) — синие (вода), «Спасатели» (команда №2) — красные (огонь).</w:t>
      </w:r>
    </w:p>
    <w:p w14:paraId="5497A41A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Правила: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Под музыку все бегают врассыпную. По команде «Пожар!» — синие ленточки должны догнать красные и «затушить» (снять ленточку). Потом команды меняются ролями. Главное — поймать как можно больше «огоньков».</w:t>
      </w:r>
    </w:p>
    <w:p w14:paraId="587F6BEF">
      <w:pPr>
        <w:shd w:val="clear" w:color="auto" w:fill="FFFFFF"/>
        <w:spacing w:before="240" w:after="240" w:line="420" w:lineRule="atLeast"/>
        <w:outlineLvl w:val="3"/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5. Торжественное награждение (3 минуты)</w:t>
      </w:r>
    </w:p>
    <w:p w14:paraId="2B5C9EA5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Инспектор Федор: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Молодцы, ребята! Вы показали, что знаете правила безопасности, умеете работать в команде и не боитесь трудностей.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Под звуки марша Инспектор вручает каждому ребенку медаль «Юный пожарный» или раскраску на тему ПБ.</w:t>
      </w:r>
    </w:p>
    <w:p w14:paraId="1B3EEC39">
      <w:pPr>
        <w:shd w:val="clear" w:color="auto" w:fill="FFFFFF"/>
        <w:spacing w:before="240" w:after="24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Ведущий: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Ребята, запомните:</w:t>
      </w:r>
    </w:p>
    <w:p w14:paraId="57F8F6BC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Пусть знают мальчишки, пусть знают девчонки: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Со спичками игры опасны, вдвойне!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Лишь только для мирного дела и жизни</w:t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Огонь подчиняется людям в огне!</w:t>
      </w:r>
    </w:p>
    <w:p w14:paraId="0ACB1E32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E57E5"/>
    <w:multiLevelType w:val="multilevel"/>
    <w:tmpl w:val="009E57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5302D7C"/>
    <w:multiLevelType w:val="multilevel"/>
    <w:tmpl w:val="05302D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CF101F7"/>
    <w:multiLevelType w:val="multilevel"/>
    <w:tmpl w:val="1CF101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8F7DF2"/>
    <w:multiLevelType w:val="multilevel"/>
    <w:tmpl w:val="4B8F7D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B0A3661"/>
    <w:multiLevelType w:val="multilevel"/>
    <w:tmpl w:val="6B0A36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0F"/>
    <w:rsid w:val="005142BD"/>
    <w:rsid w:val="00AE5B0F"/>
    <w:rsid w:val="00E02022"/>
    <w:rsid w:val="07C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796</Words>
  <Characters>4543</Characters>
  <Lines>37</Lines>
  <Paragraphs>10</Paragraphs>
  <TotalTime>5</TotalTime>
  <ScaleCrop>false</ScaleCrop>
  <LinksUpToDate>false</LinksUpToDate>
  <CharactersWithSpaces>5329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2026-05-17T04:28:00Z</dcterms:created>
  <dc:creator>Solnyshko</dc:creator>
  <cp:lastModifiedBy>Анастасия</cp:lastModifiedBy>
  <dcterms:modified xsi:type="dcterms:W3CDTF">2026-05-17T11:51:31Z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8F9E81E9508E43BC8B1F27DBD51F94E2_12</vt:lpwstr>
  </property>
</Properties>
</file>