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4C" w:rsidRDefault="00C72455" w:rsidP="00600D5D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Конспе</w:t>
      </w:r>
      <w:r w:rsidR="00D66F4C">
        <w:rPr>
          <w:rFonts w:ascii="Times New Roman" w:hAnsi="Times New Roman" w:cs="Times New Roman"/>
          <w:b/>
          <w:bCs/>
          <w:i/>
          <w:sz w:val="28"/>
          <w:szCs w:val="28"/>
        </w:rPr>
        <w:t>кт праздника «</w:t>
      </w:r>
      <w:r w:rsidR="00D66F4C" w:rsidRPr="00D66F4C">
        <w:rPr>
          <w:rFonts w:ascii="Times New Roman" w:hAnsi="Times New Roman" w:cs="Times New Roman"/>
          <w:b/>
          <w:bCs/>
          <w:i/>
          <w:sz w:val="28"/>
          <w:szCs w:val="28"/>
        </w:rPr>
        <w:t>Эх, разгуляй! Масленица красна блинами</w:t>
      </w:r>
      <w:r w:rsidR="00D66F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C72455" w:rsidRPr="00600D5D" w:rsidRDefault="00C72455" w:rsidP="00600D5D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для старшей группы.</w:t>
      </w:r>
    </w:p>
    <w:bookmarkEnd w:id="0"/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00D5D">
        <w:rPr>
          <w:rFonts w:ascii="Times New Roman" w:hAnsi="Times New Roman" w:cs="Times New Roman"/>
          <w:sz w:val="28"/>
          <w:szCs w:val="28"/>
        </w:rPr>
        <w:t xml:space="preserve"> </w:t>
      </w:r>
      <w:r w:rsidR="00600D5D" w:rsidRPr="00600D5D">
        <w:rPr>
          <w:rFonts w:ascii="Times New Roman" w:hAnsi="Times New Roman" w:cs="Times New Roman"/>
          <w:sz w:val="28"/>
          <w:szCs w:val="28"/>
        </w:rPr>
        <w:t>приобщение детей к народным традициям и формирование коммуникативных отношений, формирование здорового образа жизни, повышение социальной активности и укрепление здоровья воспитанников.</w:t>
      </w:r>
      <w:r w:rsidR="00600D5D" w:rsidRPr="00600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Рассказать о значении Масленицы как прощания с зимой и встречи весны.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Познакомить с основными символами Масленицы (блины, чучело).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Ознакомить с масленичными забавами и играми.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Развивать речь детей, обогащать словарный запас (масленица, блины, чучело, весна, зима, хоровод, забавы).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Развивать двигательную активность, ловкость, координацию движений через игры и танцы.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Развивать творческие способности через участие в песнях, стихах, хороводах.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Воспитывать любовь к русским народным традициям и культуре.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Формировать положительные эмоции, радостное настроение.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Воспитывать уважение к сверстникам и умение работать в команде.</w:t>
      </w:r>
    </w:p>
    <w:p w:rsidR="00600D5D" w:rsidRPr="00600D5D" w:rsidRDefault="00600D5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Действующие герои: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Скоморох,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(взрослые).</w:t>
      </w:r>
    </w:p>
    <w:p w:rsidR="00064174" w:rsidRPr="00600D5D" w:rsidRDefault="00064174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Костюмы: </w:t>
      </w:r>
      <w:r w:rsidRPr="00600D5D">
        <w:rPr>
          <w:rFonts w:ascii="Times New Roman" w:hAnsi="Times New Roman" w:cs="Times New Roman"/>
          <w:bCs/>
          <w:sz w:val="28"/>
          <w:szCs w:val="28"/>
        </w:rPr>
        <w:t>костюм скомороха, костюм Масленицы.</w:t>
      </w:r>
    </w:p>
    <w:p w:rsidR="00600D5D" w:rsidRPr="00600D5D" w:rsidRDefault="00600D5D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0D5D" w:rsidRPr="00600D5D" w:rsidRDefault="00600D5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«Коммуникация», «Познание», «Художественная литература», «Художественно-эстетическое развитие», «Игра».</w:t>
      </w:r>
    </w:p>
    <w:p w:rsidR="00600D5D" w:rsidRDefault="00600D5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600D5D">
        <w:rPr>
          <w:rFonts w:ascii="Times New Roman" w:hAnsi="Times New Roman" w:cs="Times New Roman"/>
          <w:bCs/>
          <w:sz w:val="28"/>
          <w:szCs w:val="28"/>
        </w:rPr>
        <w:t> словесный, показ, игровой метод.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Беседы о Масленице, разучивание стихов и песен о весне и Масленице.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масленичных гуляний.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Изготовление атрибутов для игр (ленточки, платки).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lastRenderedPageBreak/>
        <w:t>Подготовка чучела Масленицы (совместно с детьми или воспитателем).</w:t>
      </w:r>
    </w:p>
    <w:p w:rsidR="00C72455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Украшение зала в народном стиле (яркие платки, самовар, рушники).</w:t>
      </w:r>
    </w:p>
    <w:p w:rsidR="00E43E17" w:rsidRPr="00600D5D" w:rsidRDefault="00C72455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9559CD" w:rsidRPr="00600D5D" w:rsidRDefault="009559CD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Собирайтесь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>, люди добрые!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Масленица в гости ждет!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Приглашаем всех, кто любит веселиться и смеяться!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Вас ждут игры, забавы, шутки и прибаутки!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Посмотрите, какая красавица – наша 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Она встречает всех и открывает широкий праздник!</w:t>
      </w:r>
    </w:p>
    <w:p w:rsidR="009559CD" w:rsidRPr="00600D5D" w:rsidRDefault="009559C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iCs/>
          <w:sz w:val="28"/>
          <w:szCs w:val="28"/>
        </w:rPr>
        <w:t>На площадке появляется Скоморох.</w:t>
      </w:r>
    </w:p>
    <w:p w:rsidR="009559CD" w:rsidRPr="00600D5D" w:rsidRDefault="009559C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Всех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зовем на праздник!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Будем зиму провожать,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Весну встречать!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Давайте весну позовем,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Дружно, весело споем!</w:t>
      </w:r>
    </w:p>
    <w:p w:rsidR="009559CD" w:rsidRPr="00600D5D" w:rsidRDefault="009559C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iCs/>
          <w:sz w:val="28"/>
          <w:szCs w:val="28"/>
        </w:rPr>
        <w:t>Танец "Солнышко-яркое" (дети повторяют движения вместе со Скоморохом).</w:t>
      </w:r>
    </w:p>
    <w:p w:rsidR="009559CD" w:rsidRPr="00600D5D" w:rsidRDefault="009559CD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Ребята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, знаете ли вы </w:t>
      </w:r>
      <w:proofErr w:type="spellStart"/>
      <w:r w:rsidRPr="00600D5D">
        <w:rPr>
          <w:rFonts w:ascii="Times New Roman" w:hAnsi="Times New Roman" w:cs="Times New Roman"/>
          <w:bCs/>
          <w:sz w:val="28"/>
          <w:szCs w:val="28"/>
        </w:rPr>
        <w:t>заклички</w:t>
      </w:r>
      <w:proofErr w:type="spell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о весне, солнышке, Масленице? (Дети: "Да!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")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Тогда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прочитайте их, а мы послушаем!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Заклички</w:t>
      </w:r>
      <w:proofErr w:type="spellEnd"/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00D5D">
        <w:rPr>
          <w:rFonts w:ascii="Times New Roman" w:hAnsi="Times New Roman" w:cs="Times New Roman"/>
          <w:i/>
          <w:iCs/>
          <w:sz w:val="28"/>
          <w:szCs w:val="28"/>
        </w:rPr>
        <w:t>(читают дети)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1. Солнышко, Солнышко выгляни в окошко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Солнышко, Солнышко, покажись немножко,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Тут твой любимчик - симпатичный блинчик!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2. Широкая Масленица! Мы тобою хвалимся,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На горках катаемся, Блинами объедаемся.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3. Приди, весна, приди, весна! Будет всем нам не до сна!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С урожаем ждем богатым, да с добром ко всем ребятам!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4. Как на масляной неделе из печи блины летели!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lastRenderedPageBreak/>
        <w:t>С пылу с жару из печи, все румяны, горячи!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5. Уходи мороз косматый,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Слышишь, старый, или нет.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А над садом, а над домом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Голубой весенний свет.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6. Масленица пришла, веселье принесла,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Гору блинов, кучу пирогов,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Ешь, объедайся,</w:t>
      </w:r>
    </w:p>
    <w:p w:rsidR="00CA7A3C" w:rsidRPr="00600D5D" w:rsidRDefault="00CA7A3C" w:rsidP="00600D5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00D5D">
        <w:rPr>
          <w:rFonts w:ascii="Times New Roman" w:hAnsi="Times New Roman" w:cs="Times New Roman"/>
          <w:sz w:val="28"/>
          <w:szCs w:val="28"/>
        </w:rPr>
        <w:t>Только не сдавайся!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Ребята, приготовила я для вас загадки!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А ответы спрятаны в сундуке серебряном.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Слушайте внимательно, отгадывайте дружно!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Как только отгадаете, будем доставать отгадки и выкладывать их на столик.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Из неё пекут ватрушки, оладьи и блины.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Без неё тесто не сделать, запомни, малыш!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(Мука)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Из водицы белой всё, что хочешь, делай: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Сметану, простоквашу, масло в кашу.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Пей его ты каждый день, и коту не пожалей!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Что это? Легко отгадать! Конечно, это…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(Молоко)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На хлеб его намажем, добавим к кашам.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Сделано из молочка. Без него не испечь блинка!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(Масло)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Хоть кристаллик, но не лёд.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Сладкий-сладкий, но не мёд.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Белый, белый, но не снег.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Бывает крепким, как орех.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lastRenderedPageBreak/>
        <w:t>Если в рот к тебе попал,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Там растаял и пропал.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(Сахар)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На сахар похожа, но много не съешь.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Есть в слезах твоих она. На столе стоит всегда.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(Соль)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За скорлупой – белок, а за белком – желтка глазок.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(Яйцо)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Ну что, ребята, из всех этих продуктов, что же можно приготовить?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(Блины)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А теперь, дорогие друзья, давайте дружно споем нашу любимую русскую народную песню – «Блины»!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(Все вместе поют песню «Блины»)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Ах, как же хороши наши румяные, круглые блины!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Забава «Блинный полет»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Ребята, вставайте у стартовой черты! Каждый из вас получит свой особенный картонный блинчик. По моему сигналу – бросаем! Чей блин улетит дальше всех, тот и станет победителем!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Игра «Горячий блинчик»</w:t>
      </w:r>
    </w:p>
    <w:p w:rsidR="00E43E17" w:rsidRPr="00600D5D" w:rsidRDefault="00E43E1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Встаем в дружный хоровод! Будем передавать друг другу этот волшебный блинчик и говорить волшебные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слова: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Ты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катись, горячий блинчик,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Быстро-быстро по рукам.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У кого горячий блинчик,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Тот сейчас станцует нам!»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У кого в руках окажется блинчик, тот смело выходит в центр и показывает нам свой зажигательный танец под веселую народную музыку!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Молодцы, ребята! Слышите? Кажется, это она! Масленица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едет!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Звучит русская народная мелодия. Под нее на саночках ввозят чучело </w:t>
      </w:r>
      <w:r w:rsidRPr="00600D5D">
        <w:rPr>
          <w:rFonts w:ascii="Times New Roman" w:hAnsi="Times New Roman" w:cs="Times New Roman"/>
          <w:bCs/>
          <w:sz w:val="28"/>
          <w:szCs w:val="28"/>
        </w:rPr>
        <w:lastRenderedPageBreak/>
        <w:t>Масленицы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.)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End"/>
      <w:r w:rsidRPr="00600D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Иди сюда, Масленица-</w:t>
      </w:r>
      <w:proofErr w:type="spellStart"/>
      <w:r w:rsidRPr="00600D5D">
        <w:rPr>
          <w:rFonts w:ascii="Times New Roman" w:hAnsi="Times New Roman" w:cs="Times New Roman"/>
          <w:bCs/>
          <w:sz w:val="28"/>
          <w:szCs w:val="28"/>
        </w:rPr>
        <w:t>кривошейка</w:t>
      </w:r>
      <w:proofErr w:type="spellEnd"/>
      <w:r w:rsidRPr="00600D5D">
        <w:rPr>
          <w:rFonts w:ascii="Times New Roman" w:hAnsi="Times New Roman" w:cs="Times New Roman"/>
          <w:bCs/>
          <w:sz w:val="28"/>
          <w:szCs w:val="28"/>
        </w:rPr>
        <w:t>, встретим тебя хорошенько!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sz w:val="28"/>
          <w:szCs w:val="28"/>
        </w:rPr>
        <w:t>(Дети рассказывают стихи</w:t>
      </w:r>
      <w:r w:rsidRPr="00600D5D">
        <w:rPr>
          <w:rFonts w:ascii="Times New Roman" w:hAnsi="Times New Roman" w:cs="Times New Roman"/>
          <w:bCs/>
          <w:sz w:val="28"/>
          <w:szCs w:val="28"/>
        </w:rPr>
        <w:t>)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Идет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Масленица,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 xml:space="preserve">Красна – </w:t>
      </w:r>
      <w:proofErr w:type="spellStart"/>
      <w:r w:rsidRPr="00600D5D">
        <w:rPr>
          <w:rFonts w:ascii="Times New Roman" w:hAnsi="Times New Roman" w:cs="Times New Roman"/>
          <w:bCs/>
          <w:sz w:val="28"/>
          <w:szCs w:val="28"/>
        </w:rPr>
        <w:t>распрекрасна</w:t>
      </w:r>
      <w:proofErr w:type="spellEnd"/>
      <w:r w:rsidRPr="00600D5D">
        <w:rPr>
          <w:rFonts w:ascii="Times New Roman" w:hAnsi="Times New Roman" w:cs="Times New Roman"/>
          <w:bCs/>
          <w:sz w:val="28"/>
          <w:szCs w:val="28"/>
        </w:rPr>
        <w:t>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Масленица-</w:t>
      </w:r>
      <w:proofErr w:type="spellStart"/>
      <w:r w:rsidRPr="00600D5D">
        <w:rPr>
          <w:rFonts w:ascii="Times New Roman" w:hAnsi="Times New Roman" w:cs="Times New Roman"/>
          <w:bCs/>
          <w:sz w:val="28"/>
          <w:szCs w:val="28"/>
        </w:rPr>
        <w:t>кривошейка</w:t>
      </w:r>
      <w:proofErr w:type="spellEnd"/>
      <w:r w:rsidRPr="00600D5D">
        <w:rPr>
          <w:rFonts w:ascii="Times New Roman" w:hAnsi="Times New Roman" w:cs="Times New Roman"/>
          <w:bCs/>
          <w:sz w:val="28"/>
          <w:szCs w:val="28"/>
        </w:rPr>
        <w:t>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Встретим тебя хорошенько!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Сыром, маслом да яйцом,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И румяным калачом!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Масленица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гости к нам пришла!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 xml:space="preserve">Масленица!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Счастья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принесла!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 xml:space="preserve">Масленица!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Зиму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унеси!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 xml:space="preserve">Масленица!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нам весна приди!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Русская народная игра «Масленица»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А теперь давайте поиграем в веселую масленичную игру!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sz w:val="28"/>
          <w:szCs w:val="28"/>
        </w:rPr>
        <w:t>(Дети встают в круг, взявшись за руки. Выбирается один ведущий – Масленица.)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Все идем по кругу и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поем: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«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>А я Масленица,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Я не падчерица,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Со платочком хожу,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 вам сейчас подойду!»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sz w:val="28"/>
          <w:szCs w:val="28"/>
        </w:rPr>
        <w:t>(Водящий идет в противоположную сторону. Когда песня заканчивается, двое детей, между которыми остановился водящий, встают спиной друг к другу.)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Водящий: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На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плече платок лежит,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Кто быстрее добежит?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Раз, два, три – лови!»</w:t>
      </w:r>
    </w:p>
    <w:p w:rsidR="00335DAE" w:rsidRPr="00600D5D" w:rsidRDefault="00335DAE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sz w:val="28"/>
          <w:szCs w:val="28"/>
        </w:rPr>
        <w:t>(Дети бегут в противоположные стороны, стараясь быстрее схватить платок у водящего и занять свободное место. Тот, кто не успел, становится новой Масленицей.)</w:t>
      </w:r>
    </w:p>
    <w:p w:rsidR="00015E27" w:rsidRPr="00600D5D" w:rsidRDefault="00C70F34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Живет Масленица семь деньков, оставайся, Масленица, семь годков! А вы знаете, ребята, что Масленица – это такая весёлая неделя перед Великим постом? Целую неделю можно плясать, веселиться, с горок кататься, в играх соревноваться и, конечно же, есть вкуснейшие блины! И у каждого дня этой чудесной недели есть своё особенное название. Давайте вместе вспомним, как же они называются!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Понедельник – «Встреча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»!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этот день мы Весну встречаем,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И блины печь начинаем!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Вторник – «</w:t>
      </w:r>
      <w:proofErr w:type="spell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Заигрыш</w:t>
      </w:r>
      <w:proofErr w:type="spellEnd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зовётся!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Ходят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все друг к другу в гости,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Веселятся от души!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 xml:space="preserve">Среда – «Лакомка» 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называется!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Вот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тут все точно объедаются!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Блинов много, угощений – не счесть!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А четверг – «Перелом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»!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этого дня всё меняется,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И настоящее разгулье начинается!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Игры, забавы, веселье – всё для вас!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Пятница – «Тещины вечёрки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»!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этот день зятья к тёщам в гости собираются,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Их угощают, радуют!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Суббота – день семейный, «</w:t>
      </w:r>
      <w:proofErr w:type="spell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Золовкины</w:t>
      </w:r>
      <w:proofErr w:type="spellEnd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 xml:space="preserve"> посиделки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»!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Невестка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родных в гости принимает,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А золовкам всем подарки дарит!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У воскресенья званий много, но главное – «Прощёное</w:t>
      </w:r>
      <w:proofErr w:type="gramStart"/>
      <w:r w:rsidR="00C70F34" w:rsidRPr="00600D5D">
        <w:rPr>
          <w:rFonts w:ascii="Times New Roman" w:hAnsi="Times New Roman" w:cs="Times New Roman"/>
          <w:b/>
          <w:bCs/>
          <w:sz w:val="28"/>
          <w:szCs w:val="28"/>
        </w:rPr>
        <w:t>»!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="00C70F34" w:rsidRPr="00600D5D">
        <w:rPr>
          <w:rFonts w:ascii="Times New Roman" w:hAnsi="Times New Roman" w:cs="Times New Roman"/>
          <w:bCs/>
          <w:sz w:val="28"/>
          <w:szCs w:val="28"/>
        </w:rPr>
        <w:t xml:space="preserve"> этот день мы просим друг у друга прощения,</w:t>
      </w:r>
      <w:r w:rsidR="00C70F34" w:rsidRPr="00600D5D">
        <w:rPr>
          <w:rFonts w:ascii="Times New Roman" w:hAnsi="Times New Roman" w:cs="Times New Roman"/>
          <w:bCs/>
          <w:sz w:val="28"/>
          <w:szCs w:val="28"/>
        </w:rPr>
        <w:br/>
        <w:t>Чтобы с чистым сердцем встретить Великий пост.</w:t>
      </w:r>
    </w:p>
    <w:p w:rsidR="00C70F34" w:rsidRPr="00600D5D" w:rsidRDefault="00C70F34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Эй, детишки-ребятишки! А вы знаете, что Масленица любит, когда народ не скучает, а веселится и танцует? Давайте покажем, как мы умеем веселиться!</w:t>
      </w:r>
    </w:p>
    <w:p w:rsidR="00C70F34" w:rsidRPr="00600D5D" w:rsidRDefault="00C70F34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0D5D">
        <w:rPr>
          <w:rFonts w:ascii="Times New Roman" w:hAnsi="Times New Roman" w:cs="Times New Roman"/>
          <w:bCs/>
          <w:i/>
          <w:iCs/>
          <w:sz w:val="28"/>
          <w:szCs w:val="28"/>
        </w:rPr>
        <w:t>Танец «Валенки»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– Ну-ка, ребятишки, прежде чем весну встречать, давайте вспомним, чем же запомнилась нам зимушка-зима! Какие праздники были, что хорошего она вам принесла?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(Дети отвечают)</w:t>
      </w:r>
    </w:p>
    <w:p w:rsidR="00015E27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15E27" w:rsidRPr="00600D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– А теперь, друзья, скорее на наш волшебный поезд! Держитесь крепче, мы отправляемся в путь, прощаясь с нашей зимней гостьей!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Игра «Весенний Экспресс»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Дети встают друг за другом, изображая поезд. Ведущий называет действия, а дети, имитируя их, держатся за указанную часть тела: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«Едим пирог – Медовый Колос!» – Держимся за пояс!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«Пьём молоко с пенкой!» – Обхватываем коленки!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«Лакомимся ватрушками!» – Хватаемся за ушки!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«Блинчики погреем!» – Обнимаем шею!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«Налетай на сметану, ребятки!» – Держимся за пятки!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«Пьём ароматный компот!» – Обнимаем живот!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«Пряники пойдут на вечер!» – Держимся за плечи!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lastRenderedPageBreak/>
        <w:t>– А я, ребята, приготовил для вас хитрые загадки! Проверим, какие вы у нас внимательные и находчивые!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Почки раскрываю, в листочки одеваю,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Деревья наряжаю, посевы поливаю.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Полная движения, зовут меня… 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(Весна).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Снежок растаял, и с полей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Бежит проворный… 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(Ручей).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Из-под снега появился,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Неба кусочек увидел.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Самый первый, самый нежный,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Чистый, маленький… 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(Подснежник).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Ночью спрячется оно –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Станет во дворе темно.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Утром снова к нам в оконце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Бьется радостное… </w:t>
      </w:r>
      <w:r w:rsidRPr="00600D5D">
        <w:rPr>
          <w:rFonts w:ascii="Times New Roman" w:hAnsi="Times New Roman" w:cs="Times New Roman"/>
          <w:b/>
          <w:bCs/>
          <w:sz w:val="28"/>
          <w:szCs w:val="28"/>
        </w:rPr>
        <w:t>(Солнце).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Эй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>, ребята, сюда!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Приводите друзей!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Не пропустите –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Сейчас карусель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Запустится быстрей!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Скоморох Гаврила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 xml:space="preserve">Катает всех на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ура!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Кто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хочет повеселиться,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Крутитесь до конца дня!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Игра «Карусель»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>Дети берутся за веревку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И идут по кругу медленно: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</w:r>
      <w:r w:rsidRPr="00600D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"Еле, еле, еле,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еле,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Закрутились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карусели..."</w:t>
      </w:r>
    </w:p>
    <w:p w:rsidR="00015E27" w:rsidRPr="00600D5D" w:rsidRDefault="00015E27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А потом – бегом,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бегом!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Быстрее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>, быстрее!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Тише, тише, стоп!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Карусель, остановись!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proofErr w:type="gramStart"/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Хоровод:Калинка</w:t>
      </w:r>
      <w:proofErr w:type="spellEnd"/>
      <w:proofErr w:type="gramEnd"/>
      <w:r w:rsidRPr="00600D5D">
        <w:rPr>
          <w:rFonts w:ascii="Times New Roman" w:hAnsi="Times New Roman" w:cs="Times New Roman"/>
          <w:b/>
          <w:bCs/>
          <w:i/>
          <w:sz w:val="28"/>
          <w:szCs w:val="28"/>
        </w:rPr>
        <w:t>, малинка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Ну и повеселились мы от души! Но, ребята, пора нам прощаться с Масленицей.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Прощай,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прощай,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Наша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Масленица!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Прощай, прощай,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Красавица наша!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Ты пришла к нам с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угощеньями: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сыром, маслом, яйцами,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С блинами, пирогами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И румяными оладьями!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Но, к большому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сожалению,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Наше</w:t>
      </w:r>
      <w:proofErr w:type="gramEnd"/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веселье подходит к концу.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  <w:t>Прощай, прощай...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Скоморох, наш праздник закончился! Нам с ребятами пора возвращаться в группу. Забирай Масленицу, а на следующий год обязательно возвращай!</w:t>
      </w:r>
    </w:p>
    <w:p w:rsidR="00AA5B03" w:rsidRPr="00600D5D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00D5D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600D5D">
        <w:rPr>
          <w:rFonts w:ascii="Times New Roman" w:hAnsi="Times New Roman" w:cs="Times New Roman"/>
          <w:bCs/>
          <w:sz w:val="28"/>
          <w:szCs w:val="28"/>
        </w:rPr>
        <w:t xml:space="preserve"> До свидания, </w:t>
      </w:r>
      <w:proofErr w:type="gramStart"/>
      <w:r w:rsidRPr="00600D5D">
        <w:rPr>
          <w:rFonts w:ascii="Times New Roman" w:hAnsi="Times New Roman" w:cs="Times New Roman"/>
          <w:bCs/>
          <w:sz w:val="28"/>
          <w:szCs w:val="28"/>
        </w:rPr>
        <w:t>ребята!</w:t>
      </w:r>
      <w:r w:rsidRPr="00600D5D">
        <w:rPr>
          <w:rFonts w:ascii="Times New Roman" w:hAnsi="Times New Roman" w:cs="Times New Roman"/>
          <w:bCs/>
          <w:sz w:val="28"/>
          <w:szCs w:val="28"/>
        </w:rPr>
        <w:br/>
      </w:r>
      <w:r w:rsidRPr="00600D5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End"/>
      <w:r w:rsidRPr="00600D5D">
        <w:rPr>
          <w:rFonts w:ascii="Times New Roman" w:hAnsi="Times New Roman" w:cs="Times New Roman"/>
          <w:bCs/>
          <w:i/>
          <w:iCs/>
          <w:sz w:val="28"/>
          <w:szCs w:val="28"/>
        </w:rPr>
        <w:t>Скоморох забирает Масленицу и уходит)</w:t>
      </w:r>
    </w:p>
    <w:p w:rsidR="00064174" w:rsidRPr="00064174" w:rsidRDefault="00AA5B03" w:rsidP="00600D5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0D5D">
        <w:rPr>
          <w:rFonts w:ascii="Times New Roman" w:hAnsi="Times New Roman" w:cs="Times New Roman"/>
          <w:b/>
          <w:bCs/>
          <w:sz w:val="28"/>
          <w:szCs w:val="28"/>
        </w:rPr>
        <w:t>Ведующая</w:t>
      </w:r>
      <w:proofErr w:type="spellEnd"/>
      <w:r w:rsidR="00CA7A3C" w:rsidRPr="00600D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4174" w:rsidRPr="00600D5D">
        <w:rPr>
          <w:rFonts w:ascii="Times New Roman" w:hAnsi="Times New Roman" w:cs="Times New Roman"/>
          <w:sz w:val="28"/>
          <w:szCs w:val="28"/>
        </w:rPr>
        <w:t xml:space="preserve"> </w:t>
      </w:r>
      <w:r w:rsidR="00064174" w:rsidRPr="00064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Прощание с Масленицей</w:t>
      </w:r>
    </w:p>
    <w:p w:rsidR="00064174" w:rsidRPr="00600D5D" w:rsidRDefault="00064174" w:rsidP="00600D5D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Масленица, </w:t>
      </w:r>
      <w:proofErr w:type="gramStart"/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прощай!</w:t>
      </w: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</w:t>
      </w:r>
      <w:proofErr w:type="gramEnd"/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забывай.</w:t>
      </w: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год приходи,</w:t>
      </w: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ворот нас встретишь ты!</w:t>
      </w:r>
    </w:p>
    <w:p w:rsidR="00064174" w:rsidRPr="00600D5D" w:rsidRDefault="00064174" w:rsidP="00600D5D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давайте проводим нашу дорогую Масленицу! До свидания, Масленица! Вот и подошел к концу наш любимый русский праздник «Прощание с Масленицей». Ушла Масленица, а вместе с ней и суровая зимушка-зима. Чтобы скорее пришла к нам долгожданная весна, давайте дружно позовем ее:</w:t>
      </w:r>
    </w:p>
    <w:p w:rsidR="00064174" w:rsidRPr="00600D5D" w:rsidRDefault="00064174" w:rsidP="00600D5D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Весна-Красна, </w:t>
      </w:r>
      <w:proofErr w:type="gramStart"/>
      <w:r w:rsidRPr="00600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приходи!</w:t>
      </w:r>
      <w:r w:rsidRPr="00600D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proofErr w:type="gramEnd"/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-Красна, приходи!</w:t>
      </w:r>
    </w:p>
    <w:p w:rsidR="00064174" w:rsidRPr="00064174" w:rsidRDefault="00064174" w:rsidP="00600D5D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песня «Веснянка». Дети водят хоровод и под музыку покидают площадку.)</w:t>
      </w:r>
    </w:p>
    <w:p w:rsidR="004F39D4" w:rsidRPr="00064174" w:rsidRDefault="00064174" w:rsidP="0006417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641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4F39D4" w:rsidRPr="0006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6222"/>
    <w:multiLevelType w:val="multilevel"/>
    <w:tmpl w:val="FB3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3477C"/>
    <w:multiLevelType w:val="multilevel"/>
    <w:tmpl w:val="3A0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B6654"/>
    <w:multiLevelType w:val="multilevel"/>
    <w:tmpl w:val="D89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92320"/>
    <w:multiLevelType w:val="multilevel"/>
    <w:tmpl w:val="75C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5"/>
    <w:rsid w:val="00015E27"/>
    <w:rsid w:val="00064174"/>
    <w:rsid w:val="002C7445"/>
    <w:rsid w:val="00335DAE"/>
    <w:rsid w:val="004F39D4"/>
    <w:rsid w:val="00600D5D"/>
    <w:rsid w:val="009559CD"/>
    <w:rsid w:val="00AA5B03"/>
    <w:rsid w:val="00C70F34"/>
    <w:rsid w:val="00C72455"/>
    <w:rsid w:val="00CA7A3C"/>
    <w:rsid w:val="00D66F4C"/>
    <w:rsid w:val="00E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011D-B518-43D2-AF39-BE55264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2026-05-14T15:06:00Z</dcterms:created>
  <dcterms:modified xsi:type="dcterms:W3CDTF">2026-05-16T07:05:00Z</dcterms:modified>
</cp:coreProperties>
</file>